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B2706" w14:textId="77777777" w:rsidR="00D36E33" w:rsidRDefault="00D36E33">
      <w:pPr>
        <w:spacing w:after="0" w:line="276" w:lineRule="auto"/>
        <w:jc w:val="both"/>
        <w:rPr>
          <w:rFonts w:ascii="Calibri" w:eastAsia="Times New Roman" w:hAnsi="Calibri" w:cs="Arial"/>
          <w:b/>
          <w:bCs/>
          <w:lang w:eastAsia="pl-PL"/>
        </w:rPr>
      </w:pPr>
    </w:p>
    <w:p w14:paraId="2A44FAE8" w14:textId="77777777" w:rsidR="00D36E33" w:rsidRDefault="00D36E33">
      <w:pPr>
        <w:spacing w:after="0" w:line="276" w:lineRule="auto"/>
        <w:jc w:val="both"/>
        <w:rPr>
          <w:rFonts w:ascii="Calibri" w:eastAsia="Times New Roman" w:hAnsi="Calibri" w:cs="Arial"/>
          <w:b/>
          <w:bCs/>
          <w:lang w:eastAsia="pl-PL"/>
        </w:rPr>
      </w:pPr>
    </w:p>
    <w:p w14:paraId="335A5526" w14:textId="77777777" w:rsidR="00D36E33" w:rsidRDefault="00000000">
      <w:pPr>
        <w:spacing w:after="0" w:line="276" w:lineRule="auto"/>
        <w:jc w:val="center"/>
        <w:rPr>
          <w:rFonts w:ascii="Calibri" w:hAnsi="Calibri"/>
        </w:rPr>
      </w:pPr>
      <w:r>
        <w:rPr>
          <w:rFonts w:eastAsia="Times New Roman" w:cs="Arial"/>
          <w:b/>
          <w:bCs/>
          <w:lang w:eastAsia="pl-PL"/>
        </w:rPr>
        <w:t>Klauzula informacyjna – zamówienia publiczne</w:t>
      </w:r>
    </w:p>
    <w:p w14:paraId="2B81557E" w14:textId="77777777" w:rsidR="00D36E33" w:rsidRDefault="00D36E33">
      <w:pPr>
        <w:spacing w:after="0" w:line="276" w:lineRule="auto"/>
        <w:jc w:val="both"/>
        <w:rPr>
          <w:rFonts w:ascii="Calibri" w:eastAsia="Times New Roman" w:hAnsi="Calibri" w:cs="Arial"/>
          <w:lang w:eastAsia="pl-PL"/>
        </w:rPr>
      </w:pPr>
    </w:p>
    <w:p w14:paraId="1BB98F94" w14:textId="77777777" w:rsidR="00D36E33" w:rsidRDefault="00000000">
      <w:pPr>
        <w:spacing w:after="0" w:line="276" w:lineRule="auto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 zwanym dalej "RODO") informujemy, że:</w:t>
      </w:r>
    </w:p>
    <w:p w14:paraId="38C5DB36" w14:textId="77777777" w:rsidR="00D36E33" w:rsidRDefault="00D36E33">
      <w:pPr>
        <w:spacing w:after="0" w:line="276" w:lineRule="auto"/>
        <w:jc w:val="both"/>
        <w:rPr>
          <w:rFonts w:ascii="Calibri" w:eastAsia="Times New Roman" w:hAnsi="Calibri" w:cs="Arial"/>
          <w:lang w:eastAsia="pl-PL"/>
        </w:rPr>
      </w:pPr>
    </w:p>
    <w:p w14:paraId="709E543C" w14:textId="00E51443" w:rsidR="005D5346" w:rsidRPr="005D5346" w:rsidRDefault="00000000" w:rsidP="005D5346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</w:pPr>
      <w:r w:rsidRPr="005D5346">
        <w:rPr>
          <w:rFonts w:eastAsia="Times New Roman" w:cs="Arial"/>
          <w:lang w:eastAsia="pl-PL"/>
        </w:rPr>
        <w:t xml:space="preserve">Administratorem Pani/Pana danych osobowych jest: </w:t>
      </w:r>
      <w:r w:rsidR="005D5346" w:rsidRPr="00B64CA4">
        <w:rPr>
          <w:rFonts w:ascii="Calibri" w:eastAsia="Times New Roman" w:hAnsi="Calibri" w:cs="Calibri"/>
          <w:b/>
          <w:bCs/>
        </w:rPr>
        <w:t>Przedszkole Samorządowe nr 7</w:t>
      </w:r>
      <w:r w:rsidR="005D5346" w:rsidRPr="00B64CA4">
        <w:rPr>
          <w:rFonts w:eastAsia="Times New Roman"/>
          <w:b/>
          <w:bCs/>
        </w:rPr>
        <w:t>9</w:t>
      </w:r>
      <w:r w:rsidR="005D5346" w:rsidRPr="00B64CA4">
        <w:rPr>
          <w:rFonts w:ascii="Calibri" w:eastAsia="Times New Roman" w:hAnsi="Calibri" w:cs="Calibri"/>
          <w:b/>
          <w:bCs/>
        </w:rPr>
        <w:t xml:space="preserve"> „</w:t>
      </w:r>
      <w:r w:rsidR="005D5346" w:rsidRPr="00B64CA4">
        <w:rPr>
          <w:rFonts w:eastAsia="Times New Roman"/>
          <w:b/>
          <w:bCs/>
        </w:rPr>
        <w:t>Konwaliowy Zakąte</w:t>
      </w:r>
      <w:r w:rsidR="005D5346" w:rsidRPr="00B64CA4">
        <w:rPr>
          <w:rFonts w:ascii="Calibri" w:eastAsia="Times New Roman" w:hAnsi="Calibri" w:cs="Calibri"/>
          <w:b/>
          <w:bCs/>
        </w:rPr>
        <w:t>k</w:t>
      </w:r>
      <w:r w:rsidR="005D5346" w:rsidRPr="00B64CA4">
        <w:rPr>
          <w:rFonts w:eastAsia="Times New Roman"/>
          <w:b/>
          <w:bCs/>
        </w:rPr>
        <w:t>” w Białymstoku ul. Konwaliowa 8, 15-674 Białystok</w:t>
      </w:r>
      <w:r w:rsidR="005D5346" w:rsidRPr="005D5346">
        <w:rPr>
          <w:rFonts w:eastAsia="Times New Roman"/>
        </w:rPr>
        <w:t>.</w:t>
      </w:r>
    </w:p>
    <w:p w14:paraId="16B06F63" w14:textId="4E13860F" w:rsidR="00D36E33" w:rsidRDefault="00000000" w:rsidP="005D5346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</w:pPr>
      <w:r w:rsidRPr="005D5346">
        <w:rPr>
          <w:rFonts w:eastAsia="Times New Roman" w:cs="Arial"/>
          <w:lang w:eastAsia="pl-PL"/>
        </w:rPr>
        <w:t xml:space="preserve">Administrator wyznaczył Inspektora Danych Osobowych, z którym można się kontaktować pod adresem e-mail: </w:t>
      </w:r>
      <w:hyperlink r:id="rId7">
        <w:r w:rsidR="005D5346">
          <w:rPr>
            <w:rStyle w:val="czeinternetowe"/>
            <w:rFonts w:eastAsia="Times New Roman" w:cs="Arial"/>
            <w:lang w:eastAsia="pl-PL"/>
          </w:rPr>
          <w:t>ps79@um.bialystok.pl</w:t>
        </w:r>
      </w:hyperlink>
    </w:p>
    <w:p w14:paraId="09ADF3AC" w14:textId="77777777" w:rsidR="00D36E33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Pani/Pana dane osobowe przetwarzane będą na podstawie art. 6 ust. 1 lit. c RODO w celu związanym z przedmiotowym postępowaniem o udzielenie zamówienia publicznego;</w:t>
      </w:r>
    </w:p>
    <w:p w14:paraId="7169C4A1" w14:textId="77777777" w:rsidR="00D36E33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Odbiorcami Pani/Pana danych osobowych mogą osoby lub podmioty upoważnione na podstawie przepisów obowiązującego prawa. Odbiorcami danych będą również podmioty, którym udostępniona zostanie dokumentacja postępowania w oparciu o art. 74 ustawy z dnia</w:t>
      </w:r>
      <w:r>
        <w:rPr>
          <w:rFonts w:cs="Arial"/>
        </w:rPr>
        <w:t xml:space="preserve"> z dnia 11 września 2019 r. Prawo zamówień publicznych (dalej: „</w:t>
      </w:r>
      <w:proofErr w:type="spellStart"/>
      <w:r>
        <w:rPr>
          <w:rFonts w:cs="Arial"/>
          <w:i/>
          <w:iCs/>
        </w:rPr>
        <w:t>Pzp</w:t>
      </w:r>
      <w:proofErr w:type="spellEnd"/>
      <w:r>
        <w:rPr>
          <w:rFonts w:cs="Arial"/>
        </w:rPr>
        <w:t>”).</w:t>
      </w:r>
    </w:p>
    <w:p w14:paraId="01A948B5" w14:textId="77777777" w:rsidR="00D36E33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 xml:space="preserve">Pani/Pana dane osobowe będą przechowywane, zgodnie z art. 78 ust. 1 </w:t>
      </w:r>
      <w:proofErr w:type="spellStart"/>
      <w:r>
        <w:rPr>
          <w:rFonts w:eastAsia="Times New Roman" w:cs="Arial"/>
          <w:lang w:eastAsia="pl-PL"/>
        </w:rPr>
        <w:t>Pzp</w:t>
      </w:r>
      <w:proofErr w:type="spellEnd"/>
      <w:r>
        <w:rPr>
          <w:rFonts w:eastAsia="Times New Roman" w:cs="Arial"/>
          <w:lang w:eastAsia="pl-PL"/>
        </w:rPr>
        <w:t xml:space="preserve"> przez okres 4 lat od dnia zakończenia postępowania o udzielenie zamówienia, a jeżeli czas trwania umowy przekracza 4 lata, okres przechowywania obejmuje cały czas trwania umowy;</w:t>
      </w:r>
    </w:p>
    <w:p w14:paraId="5656F0BD" w14:textId="77777777" w:rsidR="00D36E33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 xml:space="preserve">Obowiązek podania przez Panią/Pana danych osobowych bezpośrednio Pani/Pana dotyczących jest wymogiem ustawowym określonym w przepisach </w:t>
      </w:r>
      <w:proofErr w:type="spellStart"/>
      <w:r>
        <w:rPr>
          <w:rFonts w:eastAsia="Times New Roman" w:cs="Arial"/>
          <w:lang w:eastAsia="pl-PL"/>
        </w:rPr>
        <w:t>Pzp</w:t>
      </w:r>
      <w:proofErr w:type="spellEnd"/>
      <w:r>
        <w:rPr>
          <w:rFonts w:eastAsia="Times New Roman" w:cs="Arial"/>
          <w:lang w:eastAsia="pl-PL"/>
        </w:rPr>
        <w:t>, związanym z udziałem w postępowaniu o udzielenie zamówienia publicznego.</w:t>
      </w:r>
    </w:p>
    <w:p w14:paraId="605E6A36" w14:textId="77777777" w:rsidR="00D36E33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Jednocześnie informujemy, że posiada Pani/Pan:</w:t>
      </w:r>
    </w:p>
    <w:p w14:paraId="211D7FF9" w14:textId="77777777" w:rsidR="00D36E33" w:rsidRDefault="00000000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14:paraId="03C32B95" w14:textId="77777777" w:rsidR="00D36E33" w:rsidRDefault="00000000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na podstawie art. 16 RODO prawo do sprostowania Pani/Pana danych osobowych (</w:t>
      </w:r>
      <w:r>
        <w:rPr>
          <w:rFonts w:eastAsia="Times New Roman" w:cs="Arial"/>
          <w:i/>
          <w:iCs/>
          <w:lang w:eastAsia="pl-PL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</w:t>
      </w:r>
      <w:r>
        <w:rPr>
          <w:rFonts w:eastAsia="Times New Roman" w:cs="Arial"/>
          <w:lang w:eastAsia="pl-PL"/>
        </w:rPr>
        <w:t>);</w:t>
      </w:r>
    </w:p>
    <w:p w14:paraId="716BA87A" w14:textId="77777777" w:rsidR="00D36E33" w:rsidRDefault="00000000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na podstawie art. 18 RODO prawo żądania od administratora ograniczenia przetwarzania danych osobowych z zastrzeżeniem okresu trwania postępowania o udzielenie zamówienia publicznego lub konkursu oraz przypadków, o których mowa w art. 18 ust. 2 RODO (</w:t>
      </w:r>
      <w:r>
        <w:rPr>
          <w:rFonts w:eastAsia="Times New Roman" w:cs="Arial"/>
          <w:i/>
          <w:iCs/>
          <w:lang w:eastAsia="pl-PL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>
        <w:rPr>
          <w:rFonts w:eastAsia="Times New Roman" w:cs="Arial"/>
          <w:lang w:eastAsia="pl-PL"/>
        </w:rPr>
        <w:t>);</w:t>
      </w:r>
    </w:p>
    <w:p w14:paraId="4A2B36BF" w14:textId="77777777" w:rsidR="00D36E33" w:rsidRDefault="00000000">
      <w:pPr>
        <w:pStyle w:val="Akapitzlist"/>
        <w:numPr>
          <w:ilvl w:val="1"/>
          <w:numId w:val="1"/>
        </w:numPr>
        <w:spacing w:after="0" w:line="276" w:lineRule="auto"/>
        <w:ind w:left="426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prawo do wniesienia skargi do Prezesa Urzędu Ochrony Danych Osobowych, gdy uzna Pani/Pan, że przetwarzanie danych osobowych Pani/Pana dotyczących narusza przepisy RODO; </w:t>
      </w:r>
    </w:p>
    <w:p w14:paraId="76E022E9" w14:textId="77777777" w:rsidR="00D36E33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lastRenderedPageBreak/>
        <w:t>Jednakże, nie przysługuje Pani/Panu:</w:t>
      </w:r>
    </w:p>
    <w:p w14:paraId="0FA84992" w14:textId="77777777" w:rsidR="00D36E33" w:rsidRDefault="00000000">
      <w:pPr>
        <w:pStyle w:val="Akapitzlist"/>
        <w:numPr>
          <w:ilvl w:val="1"/>
          <w:numId w:val="1"/>
        </w:numPr>
        <w:spacing w:after="0" w:line="276" w:lineRule="auto"/>
        <w:ind w:left="567" w:hanging="283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w związku z art. 17 ust. 3 lit. b, d lub e RODO prawo do usunięcia danych osobowych;</w:t>
      </w:r>
    </w:p>
    <w:p w14:paraId="461B2282" w14:textId="77777777" w:rsidR="00D36E33" w:rsidRDefault="00000000">
      <w:pPr>
        <w:pStyle w:val="Akapitzlist"/>
        <w:numPr>
          <w:ilvl w:val="1"/>
          <w:numId w:val="1"/>
        </w:numPr>
        <w:spacing w:after="0" w:line="276" w:lineRule="auto"/>
        <w:ind w:left="567" w:hanging="283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prawo do przenoszenia danych osobowych, o którym mowa w art. 20 RODO;</w:t>
      </w:r>
    </w:p>
    <w:p w14:paraId="1A079F1C" w14:textId="77777777" w:rsidR="00D36E33" w:rsidRDefault="00000000">
      <w:pPr>
        <w:pStyle w:val="Akapitzlist"/>
        <w:numPr>
          <w:ilvl w:val="1"/>
          <w:numId w:val="1"/>
        </w:numPr>
        <w:spacing w:after="0" w:line="276" w:lineRule="auto"/>
        <w:ind w:left="567" w:hanging="283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na podstawie art. 21 RODO prawo sprzeciwu, wobec przetwarzania danych osobowych, gdyż podstawą prawną przetwarzania Pani/Pana danych osobowych jest art. 6 ust. 1 lit. c RODO;</w:t>
      </w:r>
    </w:p>
    <w:p w14:paraId="316FAC65" w14:textId="77777777" w:rsidR="00D36E33" w:rsidRDefault="0000000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eastAsia="Times New Roman" w:cs="Arial"/>
          <w:lang w:eastAsia="pl-PL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  <w:bookmarkStart w:id="0" w:name="_Hlk61524748"/>
      <w:bookmarkEnd w:id="0"/>
    </w:p>
    <w:p w14:paraId="24357383" w14:textId="77777777" w:rsidR="00D36E33" w:rsidRDefault="00000000">
      <w:pPr>
        <w:pStyle w:val="Akapitzlist"/>
        <w:numPr>
          <w:ilvl w:val="0"/>
          <w:numId w:val="1"/>
        </w:numPr>
        <w:tabs>
          <w:tab w:val="left" w:pos="142"/>
        </w:tabs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t>Pani/Pana dane osobowe nie będą przekazywane do państwa trzeciego/organizacji.</w:t>
      </w:r>
    </w:p>
    <w:p w14:paraId="319D33BE" w14:textId="77777777" w:rsidR="00D36E33" w:rsidRDefault="00000000">
      <w:pPr>
        <w:pStyle w:val="Akapitzlist"/>
        <w:numPr>
          <w:ilvl w:val="0"/>
          <w:numId w:val="1"/>
        </w:numPr>
        <w:tabs>
          <w:tab w:val="left" w:pos="142"/>
        </w:tabs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cs="Arial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76D6E0FA" w14:textId="77777777" w:rsidR="00D36E33" w:rsidRDefault="00D36E33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14:paraId="2C81D8AC" w14:textId="77777777" w:rsidR="00D36E33" w:rsidRDefault="00D36E33">
      <w:pPr>
        <w:pStyle w:val="Tekstprzypisudolnego"/>
        <w:spacing w:line="276" w:lineRule="auto"/>
        <w:jc w:val="both"/>
        <w:rPr>
          <w:rFonts w:ascii="Calibri" w:hAnsi="Calibri" w:cs="Arial"/>
          <w:iCs/>
          <w:sz w:val="22"/>
          <w:szCs w:val="22"/>
        </w:rPr>
      </w:pPr>
    </w:p>
    <w:p w14:paraId="0C621016" w14:textId="77777777" w:rsidR="00D36E33" w:rsidRDefault="00000000">
      <w:pPr>
        <w:pStyle w:val="Tekstprzypisudolnego"/>
        <w:spacing w:line="276" w:lineRule="auto"/>
        <w:ind w:left="2832" w:firstLine="708"/>
        <w:jc w:val="both"/>
        <w:rPr>
          <w:rFonts w:ascii="Calibri" w:hAnsi="Calibri"/>
          <w:sz w:val="22"/>
          <w:szCs w:val="22"/>
        </w:rPr>
      </w:pPr>
      <w:r>
        <w:rPr>
          <w:rFonts w:cs="Arial"/>
          <w:iCs/>
          <w:sz w:val="22"/>
          <w:szCs w:val="22"/>
        </w:rPr>
        <w:t>Zapoznałem się z treścią klauzuli informacyjnej,</w:t>
      </w:r>
    </w:p>
    <w:p w14:paraId="290FC80D" w14:textId="77777777" w:rsidR="00D36E33" w:rsidRDefault="00D36E33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14:paraId="5D7A6D11" w14:textId="77777777" w:rsidR="00D36E33" w:rsidRDefault="00000000">
      <w:pPr>
        <w:pStyle w:val="Tekstprzypisudolnego"/>
        <w:spacing w:line="276" w:lineRule="auto"/>
        <w:ind w:left="3540"/>
        <w:jc w:val="both"/>
        <w:rPr>
          <w:rFonts w:ascii="Calibri" w:hAnsi="Calibri"/>
          <w:sz w:val="22"/>
          <w:szCs w:val="22"/>
        </w:rPr>
      </w:pPr>
      <w:r>
        <w:rPr>
          <w:rFonts w:cs="Arial"/>
          <w:iCs/>
          <w:sz w:val="22"/>
          <w:szCs w:val="22"/>
        </w:rPr>
        <w:t>…………………………………………………………..</w:t>
      </w:r>
    </w:p>
    <w:p w14:paraId="3CB716EB" w14:textId="77777777" w:rsidR="00D36E33" w:rsidRDefault="00000000">
      <w:pPr>
        <w:pStyle w:val="Tekstprzypisudolnego"/>
        <w:spacing w:line="276" w:lineRule="auto"/>
        <w:ind w:left="4956" w:firstLine="708"/>
        <w:jc w:val="both"/>
        <w:rPr>
          <w:rFonts w:ascii="Calibri" w:hAnsi="Calibri"/>
          <w:sz w:val="22"/>
          <w:szCs w:val="22"/>
        </w:rPr>
      </w:pPr>
      <w:r>
        <w:rPr>
          <w:rFonts w:cs="Arial"/>
          <w:iCs/>
          <w:sz w:val="22"/>
          <w:szCs w:val="22"/>
        </w:rPr>
        <w:t>(data i podpis)</w:t>
      </w:r>
    </w:p>
    <w:p w14:paraId="56F704DE" w14:textId="77777777" w:rsidR="00D36E33" w:rsidRDefault="00D36E33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14:paraId="5D82AE22" w14:textId="77777777" w:rsidR="00D36E33" w:rsidRDefault="00D36E33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14:paraId="795F475C" w14:textId="77777777" w:rsidR="00D36E33" w:rsidRDefault="00D36E33">
      <w:pPr>
        <w:pStyle w:val="Tekstprzypisudolnego"/>
        <w:spacing w:line="276" w:lineRule="auto"/>
        <w:jc w:val="both"/>
        <w:rPr>
          <w:rFonts w:ascii="Calibri" w:hAnsi="Calibri" w:cs="Arial"/>
          <w:i/>
          <w:sz w:val="22"/>
          <w:szCs w:val="22"/>
          <w:u w:val="single"/>
        </w:rPr>
      </w:pPr>
    </w:p>
    <w:p w14:paraId="57417BAC" w14:textId="77777777" w:rsidR="00D36E33" w:rsidRDefault="00000000">
      <w:pPr>
        <w:pStyle w:val="Tekstprzypisudolnego"/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cs="Arial"/>
          <w:i/>
          <w:sz w:val="22"/>
          <w:szCs w:val="22"/>
          <w:u w:val="single"/>
        </w:rPr>
        <w:t>Oświadczenie Wykonawcy w zakresie wypełnienia obowiązków informacyjnych przewidzianych w art. 13 lub art. 14 RODO</w:t>
      </w:r>
    </w:p>
    <w:p w14:paraId="06325B04" w14:textId="77777777" w:rsidR="00D36E33" w:rsidRDefault="00D36E33">
      <w:pPr>
        <w:pStyle w:val="Tekstprzypisudolnego"/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54DA60A6" w14:textId="77777777" w:rsidR="00D36E33" w:rsidRDefault="00000000">
      <w:pPr>
        <w:pStyle w:val="NormalnyWeb"/>
        <w:spacing w:line="276" w:lineRule="auto"/>
        <w:ind w:firstLine="56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58BAA2FC" w14:textId="77777777" w:rsidR="00D36E33" w:rsidRDefault="00D36E33">
      <w:pPr>
        <w:spacing w:line="276" w:lineRule="auto"/>
        <w:jc w:val="both"/>
        <w:rPr>
          <w:rFonts w:ascii="Calibri" w:hAnsi="Calibri" w:cs="Arial"/>
        </w:rPr>
      </w:pPr>
    </w:p>
    <w:p w14:paraId="0B0B7FDB" w14:textId="77777777" w:rsidR="00D36E33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……………………………………………………..</w:t>
      </w:r>
    </w:p>
    <w:p w14:paraId="5334B406" w14:textId="77777777" w:rsidR="00D36E33" w:rsidRDefault="00000000">
      <w:pPr>
        <w:spacing w:line="276" w:lineRule="auto"/>
        <w:jc w:val="both"/>
        <w:rPr>
          <w:rFonts w:ascii="Calibri" w:hAnsi="Calibri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(data i podpis)</w:t>
      </w:r>
    </w:p>
    <w:sectPr w:rsidR="00D36E33">
      <w:headerReference w:type="default" r:id="rId8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1184F" w14:textId="77777777" w:rsidR="00DB640A" w:rsidRDefault="00DB640A">
      <w:pPr>
        <w:spacing w:after="0" w:line="240" w:lineRule="auto"/>
      </w:pPr>
      <w:r>
        <w:separator/>
      </w:r>
    </w:p>
  </w:endnote>
  <w:endnote w:type="continuationSeparator" w:id="0">
    <w:p w14:paraId="59B80471" w14:textId="77777777" w:rsidR="00DB640A" w:rsidRDefault="00DB6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BD0D2" w14:textId="77777777" w:rsidR="00DB640A" w:rsidRDefault="00DB640A">
      <w:pPr>
        <w:spacing w:after="0" w:line="240" w:lineRule="auto"/>
      </w:pPr>
      <w:r>
        <w:separator/>
      </w:r>
    </w:p>
  </w:footnote>
  <w:footnote w:type="continuationSeparator" w:id="0">
    <w:p w14:paraId="32E14010" w14:textId="77777777" w:rsidR="00DB640A" w:rsidRDefault="00DB6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08AD" w14:textId="77777777" w:rsidR="00D36E33" w:rsidRDefault="00D36E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71D0"/>
    <w:multiLevelType w:val="multilevel"/>
    <w:tmpl w:val="1480D3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6AF4159"/>
    <w:multiLevelType w:val="multilevel"/>
    <w:tmpl w:val="712C28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87908728">
    <w:abstractNumId w:val="0"/>
  </w:num>
  <w:num w:numId="2" w16cid:durableId="1418550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6E33"/>
    <w:rsid w:val="000725F5"/>
    <w:rsid w:val="001216DE"/>
    <w:rsid w:val="00213ACA"/>
    <w:rsid w:val="005D5346"/>
    <w:rsid w:val="00600C95"/>
    <w:rsid w:val="00A871FE"/>
    <w:rsid w:val="00B64CA4"/>
    <w:rsid w:val="00D36E33"/>
    <w:rsid w:val="00DB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7F0C"/>
  <w15:docId w15:val="{2B7BB46D-3622-43F5-BE0A-A5A26C13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C0919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E738E"/>
  </w:style>
  <w:style w:type="character" w:customStyle="1" w:styleId="StopkaZnak">
    <w:name w:val="Stopka Znak"/>
    <w:basedOn w:val="Domylnaczcionkaakapitu"/>
    <w:link w:val="Stopka"/>
    <w:uiPriority w:val="99"/>
    <w:qFormat/>
    <w:rsid w:val="00DE738E"/>
  </w:style>
  <w:style w:type="character" w:customStyle="1" w:styleId="czeinternetowe">
    <w:name w:val="Łącze internetowe"/>
    <w:basedOn w:val="Domylnaczcionkaakapitu"/>
    <w:uiPriority w:val="99"/>
    <w:unhideWhenUsed/>
    <w:rsid w:val="00DE738E"/>
    <w:rPr>
      <w:color w:val="0563C1" w:themeColor="hyperlink"/>
      <w:u w:val="single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qFormat/>
    <w:rPr>
      <w:rFonts w:ascii="Calibri" w:eastAsia="Calibri" w:hAnsi="Calibri" w:cs="Calibri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  <w:rPr>
      <w:rFonts w:ascii="Book Antiqua" w:eastAsia="Times New Roman" w:hAnsi="Book Antiqua" w:cs="Times New Roman"/>
      <w:b w:val="0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E738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2C091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0919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738E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E7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s77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688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Justyna Stecz</cp:lastModifiedBy>
  <cp:revision>10</cp:revision>
  <dcterms:created xsi:type="dcterms:W3CDTF">2025-02-05T12:19:00Z</dcterms:created>
  <dcterms:modified xsi:type="dcterms:W3CDTF">2025-02-09T12:46:00Z</dcterms:modified>
  <dc:language>pl-PL</dc:language>
</cp:coreProperties>
</file>